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2E4C50F2"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33FE8">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UkRCbIfX/aHGWbwVn","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6FEA5A56"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33FE8">
        <w:instrText xml:space="preserve"> ADDIN ZOTERO_ITEM CSL_CITATION {"citationID":"3CtlPLsy","properties":{"formattedCitation":"(Coltekin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2165DC">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0DEAEFCD"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33FE8">
        <w:instrText xml:space="preserve"> ADDIN ZOTERO_ITEM CSL_CITATION {"citationID":"1qIlQgrk","properties":{"formattedCitation":"(Coltekin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7A7294B"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F33FE8">
        <w:instrText xml:space="preserve"> ADDIN ZOTERO_ITEM CSL_CITATION {"citationID":"o3pU5io5","properties":{"formattedCitation":"(Coltekin et al. 2020)","plainCitation":"(Coltekin et al. 2020)","noteIndex":0},"citationItems":[{"id":"UkRCbIfX/xMEtm7OH","uris":["http://zotero.org/groups/4599106/items/F54Y7ICM"],"itemData":{"id":"9DyV48Zt/oRbg8WmZ","type":"article-journal","abstract":"This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146A1DA0"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33FE8">
        <w:instrText xml:space="preserve"> ADDIN ZOTERO_ITEM CSL_CITATION {"citationID":"Vvs5N4QI","properties":{"formattedCitation":"(Coltekin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DA33C9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24D5EAF3">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E05E4F9" w:rsidR="00AB45B4" w:rsidRDefault="00AB45B4" w:rsidP="00331DCE">
      <w:pPr>
        <w:pStyle w:val="Normlnprvnodsazen"/>
      </w:pPr>
      <w:r w:rsidRPr="001F6849">
        <w:t xml:space="preserve">Jako důležitou problematiku zmiňuje </w:t>
      </w:r>
      <w:r w:rsidRPr="001F6849">
        <w:fldChar w:fldCharType="begin"/>
      </w:r>
      <w:r w:rsidR="00F33FE8">
        <w:instrText xml:space="preserve"> ADDIN ZOTERO_ITEM CSL_CITATION {"citationID":"pyYXfhhk","properties":{"formattedCitation":"(Coltekin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33FE8">
        <w:instrText xml:space="preserve"> ADDIN ZOTERO_ITEM CSL_CITATION {"citationID":"cz6cyLsT","properties":{"formattedCitation":"(Coltekin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901F78F"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33FE8">
        <w:rPr>
          <w:highlight w:val="yellow"/>
        </w:rPr>
        <w:instrText xml:space="preserve"> ADDIN ZOTERO_ITEM CSL_CITATION {"citationID":"Qk91xJhn","properties":{"formattedCitation":"(Coltekin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w:t>
      </w:r>
      <w:proofErr w:type="spellStart"/>
      <w:r w:rsidRPr="00D169E7">
        <w:t>Discover</w:t>
      </w:r>
      <w:proofErr w:type="spellEnd"/>
      <w:r w:rsidRPr="00D169E7">
        <w:t xml:space="preserve"> three.js </w:t>
      </w:r>
      <w:proofErr w:type="spellStart"/>
      <w:r w:rsidRPr="00D169E7">
        <w:t>Contributors</w:t>
      </w:r>
      <w:proofErr w:type="spellEnd"/>
      <w:r w:rsidRPr="00D169E7">
        <w:t xml:space="preserve">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15DB9AFF">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w:t>
      </w:r>
      <w:proofErr w:type="spellStart"/>
      <w:r>
        <w:t>Predelat</w:t>
      </w:r>
      <w:proofErr w:type="spellEnd"/>
    </w:p>
    <w:p w14:paraId="1EE56B27" w14:textId="57F2F214"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5" w:history="1">
        <w:r w:rsidR="00BC27A5" w:rsidRPr="00BC27A5">
          <w:rPr>
            <w:rStyle w:val="Hyperlink"/>
            <w:b w:val="0"/>
            <w:bCs/>
          </w:rPr>
          <w:t>https://jendahorak.github.io</w:t>
        </w:r>
        <w:r w:rsidR="00BC27A5" w:rsidRPr="00BC27A5">
          <w:rPr>
            <w:rStyle w:val="Hyperlink"/>
            <w:b w:val="0"/>
            <w:bCs/>
          </w:rPr>
          <w:t>/</w:t>
        </w:r>
        <w:r w:rsidR="00BC27A5" w:rsidRPr="00BC27A5">
          <w:rPr>
            <w:rStyle w:val="Hyperlink"/>
            <w:b w:val="0"/>
            <w:bCs/>
          </w:rPr>
          <w:t>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w:t>
      </w:r>
      <w:r w:rsidR="00530083">
        <w:rPr>
          <w:lang w:eastAsia="en-US"/>
        </w:rPr>
        <w:lastRenderedPageBreak/>
        <w:t xml:space="preserve">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2FD978F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 xml:space="preserve">. </w:t>
      </w:r>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lastRenderedPageBreak/>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w:t>
      </w:r>
      <w:r>
        <w:lastRenderedPageBreak/>
        <w:t xml:space="preserve">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lastRenderedPageBreak/>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6"/>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7"/>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8"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lastRenderedPageBreak/>
        <w:t>Prototyp Petrov:</w:t>
      </w:r>
      <w:r w:rsidRPr="001F6849">
        <w:rPr>
          <w:lang w:eastAsia="en-US"/>
        </w:rPr>
        <w:t xml:space="preserve"> </w:t>
      </w:r>
      <w:hyperlink r:id="rId59"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60"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1"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w:t>
      </w:r>
      <w:r w:rsidRPr="001F6849">
        <w:lastRenderedPageBreak/>
        <w:t>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w:t>
      </w:r>
      <w:r w:rsidR="00E93552">
        <w:lastRenderedPageBreak/>
        <w:t xml:space="preserve">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060F32DC" w:rsidR="00054069" w:rsidRDefault="00054069" w:rsidP="00054069">
      <w:pPr>
        <w:pStyle w:val="Normlnprvnodsazen"/>
        <w:ind w:firstLine="0"/>
      </w:pPr>
      <w:r w:rsidRPr="001F6849">
        <w:fldChar w:fldCharType="begin"/>
      </w:r>
      <w:r w:rsidR="00F33FE8">
        <w:instrText xml:space="preserve"> ADDIN ZOTERO_ITEM CSL_CITATION {"citationID":"cYRPxs8U","properties":{"formattedCitation":"(Coltekin et al. 2020)","plainCitation":"(Coltekin et al. 2020)","noteIndex":0},"citationItems":[{"id":"UkRCbIfX/xMEtm7OH","uris":["http://zotero.org/groups/4599106/items/F54Y7ICM"],"itemData":{"id":1274,"type":"article-journal","abstract":"This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7E9F33ED"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w:t>
      </w:r>
      <w:r>
        <w:lastRenderedPageBreak/>
        <w:t xml:space="preserve">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lastRenderedPageBreak/>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3448A28"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proofErr w:type="gramStart"/>
      <w:r>
        <w:t>terén</w:t>
      </w:r>
      <w:proofErr w:type="gramEnd"/>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1FFB4749" w14:textId="4193909D" w:rsidR="00CE62D7" w:rsidRPr="00CE62D7" w:rsidRDefault="00CE62D7" w:rsidP="00CE62D7">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který poskytuje řadu výše zmíněných úkonů, ale skrze CLI (</w:t>
      </w:r>
      <w:proofErr w:type="spellStart"/>
      <w:r>
        <w:t>command</w:t>
      </w:r>
      <w:proofErr w:type="spellEnd"/>
      <w:r>
        <w:t xml:space="preserve"> line interface), je pak nutné zvolit kdy bude optimalizace provedena. </w:t>
      </w:r>
    </w:p>
    <w:p w14:paraId="21F3B182" w14:textId="551FC1A8" w:rsidR="005219F7" w:rsidRPr="00C03453" w:rsidRDefault="002D6389" w:rsidP="00CE62D7">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183073EA">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0B08B7C6" w:rsidR="00841B47" w:rsidRDefault="00841B47" w:rsidP="00841B47">
      <w:pPr>
        <w:pStyle w:val="Normlnprvnodsazen"/>
        <w:keepNext/>
        <w:ind w:firstLine="0"/>
      </w:pP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4"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5"/>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6"/>
          <w:footerReference w:type="default" r:id="rId7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002BD96B" w14:textId="77777777" w:rsidR="00F33FE8" w:rsidRDefault="00FD6309" w:rsidP="00F33FE8">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33FE8">
        <w:t xml:space="preserve">2019 - Battle of 3D Rendering Stacks: CesiumJS, VTS Geospatial or iTowns? (2019): </w:t>
      </w:r>
    </w:p>
    <w:p w14:paraId="2D409E29" w14:textId="77777777" w:rsidR="00F33FE8" w:rsidRDefault="00F33FE8" w:rsidP="00F33FE8">
      <w:pPr>
        <w:pStyle w:val="Bibliography"/>
      </w:pPr>
      <w:r>
        <w:t xml:space="preserve">ABDUL-RAHMAN, A., PILOUK, M. (2008): Spatial data modelling for 3D GIS. Springer, Berlin ; New York. </w:t>
      </w:r>
    </w:p>
    <w:p w14:paraId="23005EE5" w14:textId="77777777" w:rsidR="00F33FE8" w:rsidRDefault="00F33FE8" w:rsidP="00F33FE8">
      <w:pPr>
        <w:pStyle w:val="Bibliography"/>
      </w:pPr>
      <w:r>
        <w:t xml:space="preserve">ARIËN, G. (2017): Overview of the rendering pipeline in WebGL, Geert Arien, http://www.geertarien.com/blog/2017/07/16/overview-of-the-rendering-pipeline-in-webgl/ (17. 9. 2023). </w:t>
      </w:r>
    </w:p>
    <w:p w14:paraId="60452A71" w14:textId="77777777" w:rsidR="00F33FE8" w:rsidRDefault="00F33FE8" w:rsidP="00F33FE8">
      <w:pPr>
        <w:pStyle w:val="Bibliography"/>
      </w:pPr>
      <w:r>
        <w:t xml:space="preserve">BANDROVA, T., BONCHEV, S. (2013): 3D Maps – Scale, Accuracy, Level of Detail. </w:t>
      </w:r>
    </w:p>
    <w:p w14:paraId="587A142E" w14:textId="77777777" w:rsidR="00F33FE8" w:rsidRDefault="00F33FE8" w:rsidP="00F33FE8">
      <w:pPr>
        <w:pStyle w:val="Bibliography"/>
      </w:pPr>
      <w:r>
        <w:t xml:space="preserve">BARUAH, R. (2021): AR and VR Using the WebXR API: Learn to Create Immersive Content with WebGL, Three.js, and A-Frame. Apress, Berkeley, CA. </w:t>
      </w:r>
    </w:p>
    <w:p w14:paraId="5E650E76" w14:textId="77777777" w:rsidR="00F33FE8" w:rsidRDefault="00F33FE8" w:rsidP="00F33FE8">
      <w:pPr>
        <w:pStyle w:val="Bibliography"/>
      </w:pPr>
      <w:r>
        <w:t xml:space="preserve">BASQUES, K. (2023): Remote debug Android devices, Chrome for Developers, https://developer.chrome.com/docs/devtools/remote-debugging/ (6. 11. 2023). </w:t>
      </w:r>
    </w:p>
    <w:p w14:paraId="65E8B854" w14:textId="77777777" w:rsidR="00F33FE8" w:rsidRDefault="00F33FE8" w:rsidP="00F33FE8">
      <w:pPr>
        <w:pStyle w:val="Bibliography"/>
      </w:pPr>
      <w:r>
        <w:t xml:space="preserve">BATTY, M. (1997): Virtual geography. Futures, 4, 29, 337–352. </w:t>
      </w:r>
    </w:p>
    <w:p w14:paraId="2BF46B33" w14:textId="77777777" w:rsidR="00F33FE8" w:rsidRDefault="00F33FE8" w:rsidP="00F33FE8">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5AC14098" w14:textId="77777777" w:rsidR="00F33FE8" w:rsidRDefault="00F33FE8" w:rsidP="00F33FE8">
      <w:pPr>
        <w:pStyle w:val="Bibliography"/>
      </w:pPr>
      <w:r>
        <w:t xml:space="preserve">BILJECKI, F., LEDOUX, H., STOTER, J. (2016): An improved LOD specification for 3D building models. Computers, Environment and Urban Systems, 59, 25–37. </w:t>
      </w:r>
    </w:p>
    <w:p w14:paraId="42D7E27B" w14:textId="77777777" w:rsidR="00F33FE8" w:rsidRDefault="00F33FE8" w:rsidP="00F33FE8">
      <w:pPr>
        <w:pStyle w:val="Bibliography"/>
      </w:pPr>
      <w:r>
        <w:t xml:space="preserve">BLENDER DOCUMENTATION TEAM (2023a): Introduction — Blender Manual, https://docs.blender.org/manual/en/latest/render/materials/introduction.html (15. 10. 2023). </w:t>
      </w:r>
    </w:p>
    <w:p w14:paraId="6F186BA9" w14:textId="77777777" w:rsidR="00F33FE8" w:rsidRDefault="00F33FE8" w:rsidP="00F33FE8">
      <w:pPr>
        <w:pStyle w:val="Bibliography"/>
      </w:pPr>
      <w:r>
        <w:t xml:space="preserve">BLENDER DOCUMENTATION TEAM (2023b): Light Objects — Blender Manual, https://docs.blender.org/manual/en/latest/render/lights/light_object.html (17. 10. 2023). </w:t>
      </w:r>
    </w:p>
    <w:p w14:paraId="16E73094" w14:textId="77777777" w:rsidR="00F33FE8" w:rsidRDefault="00F33FE8" w:rsidP="00F33FE8">
      <w:pPr>
        <w:pStyle w:val="Bibliography"/>
      </w:pPr>
      <w:r>
        <w:t xml:space="preserve">BLOKDYK, G. (2018): Virtual geographic environments A Complete Guide. 5STARCooks. </w:t>
      </w:r>
    </w:p>
    <w:p w14:paraId="3E3F4CBF" w14:textId="77777777" w:rsidR="00F33FE8" w:rsidRDefault="00F33FE8" w:rsidP="00F33FE8">
      <w:pPr>
        <w:pStyle w:val="Bibliography"/>
      </w:pPr>
      <w:r>
        <w:t xml:space="preserve">BOGDANOVA, R., BOULANGER, P., ZHENG, B. (2016): Depth Perception of Surgeons in Minimally Invasive Surgery. Surgical Innovation, 23. </w:t>
      </w:r>
    </w:p>
    <w:p w14:paraId="1D7010F5" w14:textId="77777777" w:rsidR="00F33FE8" w:rsidRDefault="00F33FE8" w:rsidP="00F33FE8">
      <w:pPr>
        <w:pStyle w:val="Bibliography"/>
      </w:pPr>
      <w:r>
        <w:t xml:space="preserve">BOLETSIS, C. (2017): The New Era of Virtual Reality Locomotion: A Systematic Literature Review of Techniques and a Proposed Typology. Multimodal Technologies and Interaction, 4, 1, 24. </w:t>
      </w:r>
    </w:p>
    <w:p w14:paraId="6F474B1C" w14:textId="77777777" w:rsidR="00F33FE8" w:rsidRDefault="00F33FE8" w:rsidP="00F33FE8">
      <w:pPr>
        <w:pStyle w:val="Bibliography"/>
      </w:pPr>
      <w:r>
        <w:t xml:space="preserve">BOLSTAD, P. (2019): GIS Fundamentals: A First Text on Geographic Information Systems, Sixth Edition. XanEdu Publishing Inc, Ann Arbor, MI. </w:t>
      </w:r>
    </w:p>
    <w:p w14:paraId="1D1975A6" w14:textId="77777777" w:rsidR="00F33FE8" w:rsidRDefault="00F33FE8" w:rsidP="00F33FE8">
      <w:pPr>
        <w:pStyle w:val="Bibliography"/>
      </w:pPr>
      <w:r>
        <w:t xml:space="preserve">BOŘIL, J. (2022): Využití VGE pro výuku prostorových úloh - role interakce. Masarykova univerzita, Přírodovědecká fakulta. </w:t>
      </w:r>
    </w:p>
    <w:p w14:paraId="74C31A2C" w14:textId="77777777" w:rsidR="00F33FE8" w:rsidRDefault="00F33FE8" w:rsidP="00F33FE8">
      <w:pPr>
        <w:pStyle w:val="Bibliography"/>
      </w:pPr>
      <w:r>
        <w:lastRenderedPageBreak/>
        <w:t xml:space="preserve">BROWN, R. (2023): VRcompare - The Internet’s Largest VR &amp; AR Headset Database, VRcompare, https://vr-compare.com/ (8. 10. 2023). </w:t>
      </w:r>
    </w:p>
    <w:p w14:paraId="7BD00503" w14:textId="77777777" w:rsidR="00F33FE8" w:rsidRDefault="00F33FE8" w:rsidP="00F33FE8">
      <w:pPr>
        <w:pStyle w:val="Bibliography"/>
      </w:pPr>
      <w:r>
        <w:t xml:space="preserve">BURDEA, G., COIFFET, P. (2003): Virtual reality technology. J. Wiley-Interscience, Hoboken, N.J. </w:t>
      </w:r>
    </w:p>
    <w:p w14:paraId="765D4E2E" w14:textId="77777777" w:rsidR="00F33FE8" w:rsidRDefault="00F33FE8" w:rsidP="00F33FE8">
      <w:pPr>
        <w:pStyle w:val="Bibliography"/>
      </w:pPr>
      <w:r>
        <w:t xml:space="preserve">BUTCHER, P. W. S., JOHN, N. W., RITSOS, P. D. (2021): VRIA: A Web-Based Framework for Creating Immersive Analytics Experiences. IEEE Transactions on Visualization and Computer Graphics, 7, 27, 3213–3225. </w:t>
      </w:r>
    </w:p>
    <w:p w14:paraId="748D31EB" w14:textId="77777777" w:rsidR="00F33FE8" w:rsidRDefault="00F33FE8" w:rsidP="00F33FE8">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7C10446" w14:textId="77777777" w:rsidR="00F33FE8" w:rsidRDefault="00F33FE8" w:rsidP="00F33FE8">
      <w:pPr>
        <w:pStyle w:val="Bibliography"/>
      </w:pPr>
      <w:r>
        <w:t xml:space="preserve">CAN I USE (2023a): “webGL” | Can I use... Support tables for HTML5, CSS3, etc, https://caniuse.com/?search=webGL (31. 1. 2023). </w:t>
      </w:r>
    </w:p>
    <w:p w14:paraId="72CDCDAA" w14:textId="77777777" w:rsidR="00F33FE8" w:rsidRDefault="00F33FE8" w:rsidP="00F33FE8">
      <w:pPr>
        <w:pStyle w:val="Bibliography"/>
      </w:pPr>
      <w:r>
        <w:t xml:space="preserve">CAN I USE (2023b): WebGPU - Can I use, https://caniuse.com/webgpu (29. 8. 2023). </w:t>
      </w:r>
    </w:p>
    <w:p w14:paraId="5C57E399" w14:textId="77777777" w:rsidR="00F33FE8" w:rsidRDefault="00F33FE8" w:rsidP="00F33FE8">
      <w:pPr>
        <w:pStyle w:val="Bibliography"/>
      </w:pPr>
      <w:r>
        <w:t xml:space="preserve">CAN I USE (2023c): “WebXR” | Can I use... Support tables for HTML5, CSS3, etc, https://caniuse.com/?search=WebXR (31. 1. 2023). </w:t>
      </w:r>
    </w:p>
    <w:p w14:paraId="32C353B4" w14:textId="77777777" w:rsidR="00F33FE8" w:rsidRDefault="00F33FE8" w:rsidP="00F33FE8">
      <w:pPr>
        <w:pStyle w:val="Bibliography"/>
      </w:pPr>
      <w:r>
        <w:t xml:space="preserve">CESIUMGS (2023a): Initial WebXR display support for Scene by pupitetris · Pull Request #11372 · CesiumGS/cesium, GitHub, https://github.com/CesiumGS/cesium/pull/11372 (31. 8. 2023). </w:t>
      </w:r>
    </w:p>
    <w:p w14:paraId="0A6EE22E" w14:textId="77777777" w:rsidR="00F33FE8" w:rsidRDefault="00F33FE8" w:rsidP="00F33FE8">
      <w:pPr>
        <w:pStyle w:val="Bibliography"/>
      </w:pPr>
      <w:r>
        <w:t xml:space="preserve">CESIUMGS (2023b): WebXR · Issue #3422 · CesiumGS/cesium, GitHub, https://github.com/CesiumGS/cesium/issues/3422 (31. 8. 2023). </w:t>
      </w:r>
    </w:p>
    <w:p w14:paraId="5AE7C49E" w14:textId="77777777" w:rsidR="00F33FE8" w:rsidRDefault="00F33FE8" w:rsidP="00F33FE8">
      <w:pPr>
        <w:pStyle w:val="Bibliography"/>
      </w:pPr>
      <w:r>
        <w:t xml:space="preserve">CHADWICK, E. (2023): ingBest Practices for Compress glTF Textures. </w:t>
      </w:r>
    </w:p>
    <w:p w14:paraId="086ECD4D" w14:textId="77777777" w:rsidR="00F33FE8" w:rsidRDefault="00F33FE8" w:rsidP="00F33FE8">
      <w:pPr>
        <w:pStyle w:val="Bibliography"/>
      </w:pPr>
      <w:r>
        <w:t xml:space="preserve">CHEN, M., LIN, H. (2018): Virtual geographic environments (VGEs): originating from or beyond virtual reality (VR)? International Journal of Digital Earth, 4, 11, 329–333. </w:t>
      </w:r>
    </w:p>
    <w:p w14:paraId="1DC6A5AB" w14:textId="77777777" w:rsidR="00F33FE8" w:rsidRDefault="00F33FE8" w:rsidP="00F33FE8">
      <w:pPr>
        <w:pStyle w:val="Bibliography"/>
      </w:pPr>
      <w:r>
        <w:t xml:space="preserve">CHLOUPKOVÁ, T. (2007): Fyziologické principy procesu vidění - tvorba a vnímání obrazu. Masarykova univerzita, Přírodovědecká fakulta. </w:t>
      </w:r>
    </w:p>
    <w:p w14:paraId="68CE486A" w14:textId="77777777" w:rsidR="00F33FE8" w:rsidRDefault="00F33FE8" w:rsidP="00F33FE8">
      <w:pPr>
        <w:pStyle w:val="Bibliography"/>
      </w:pPr>
      <w:r>
        <w:t xml:space="preserve">CHOW, S. (2018): glTF-Tutorials - Materials, GitHub, https://github.com/KhronosGroup/glTF-Tutorials/blob/master/gltfTutorial/gltfTutorial_010_Materials.md (15. 10. 2023). </w:t>
      </w:r>
    </w:p>
    <w:p w14:paraId="4CBD0CA8" w14:textId="77777777" w:rsidR="00F33FE8" w:rsidRDefault="00F33FE8" w:rsidP="00F33FE8">
      <w:pPr>
        <w:pStyle w:val="Bibliography"/>
      </w:pPr>
      <w:r>
        <w:t xml:space="preserve">CHRISTOPHE, S. (2020): Geovisualization: Multidimensional Exploration of the Territory. 325–332. </w:t>
      </w:r>
    </w:p>
    <w:p w14:paraId="0B9B766E" w14:textId="77777777" w:rsidR="00F33FE8" w:rsidRDefault="00F33FE8" w:rsidP="00F33FE8">
      <w:pPr>
        <w:pStyle w:val="Bibliography"/>
      </w:pPr>
      <w:r>
        <w:t xml:space="preserve">CIBULA, R. (2021): Vývoj informačného systému na vizualizáciu 3D modelov a vývoj prototypu na meranie 3D objektov. Masarykova univerzita, Přírodovědecká fakulta. </w:t>
      </w:r>
    </w:p>
    <w:p w14:paraId="661B14ED" w14:textId="77777777" w:rsidR="00F33FE8" w:rsidRDefault="00F33FE8" w:rsidP="00F33FE8">
      <w:pPr>
        <w:pStyle w:val="Bibliography"/>
      </w:pPr>
      <w:r>
        <w:t xml:space="preserve">CIRULIS, A., BRIGMANIS, K. B. (2013): 3D Outdoor Augmented Reality for Architecture and Urban Planning. Procedia Computer Science, 25, 71–79. </w:t>
      </w:r>
    </w:p>
    <w:p w14:paraId="37FEC66D" w14:textId="77777777" w:rsidR="00F33FE8" w:rsidRDefault="00F33FE8" w:rsidP="00F33FE8">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40F26E1" w14:textId="77777777" w:rsidR="00F33FE8" w:rsidRDefault="00F33FE8" w:rsidP="00F33FE8">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14535311" w14:textId="77777777" w:rsidR="00F33FE8" w:rsidRDefault="00F33FE8" w:rsidP="00F33FE8">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5BA67809" w14:textId="77777777" w:rsidR="00F33FE8" w:rsidRDefault="00F33FE8" w:rsidP="00F33FE8">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1C57C857" w14:textId="77777777" w:rsidR="00F33FE8" w:rsidRDefault="00F33FE8" w:rsidP="00F33FE8">
      <w:pPr>
        <w:pStyle w:val="Bibliography"/>
      </w:pPr>
      <w:r>
        <w:t xml:space="preserve">COLTEKIN, A., REICHENBACHER, T. (2011): High Quality Geographic Services and Bandwidth Limitations. Future Internet, 4, 3, 379–396. </w:t>
      </w:r>
    </w:p>
    <w:p w14:paraId="6EAD67A0" w14:textId="77777777" w:rsidR="00F33FE8" w:rsidRDefault="00F33FE8" w:rsidP="00F33FE8">
      <w:pPr>
        <w:pStyle w:val="Bibliography"/>
      </w:pPr>
      <w:r>
        <w:t xml:space="preserve">ČÚZK (2023): ČÚZK - Otevřená data - základní informace, https://www.cuzk.cz/Uvod/Produkty-a-sluzby/Otevrena-data/Otevrena-data-zakladni-informace.aspx (28. 8. 2023). </w:t>
      </w:r>
    </w:p>
    <w:p w14:paraId="0D6D63E8" w14:textId="77777777" w:rsidR="00F33FE8" w:rsidRDefault="00F33FE8" w:rsidP="00F33FE8">
      <w:pPr>
        <w:pStyle w:val="Bibliography"/>
      </w:pPr>
      <w:r>
        <w:t xml:space="preserve">DECK.GL (2023): WebXR Support · visgl/deck.gl · Discussion #7972, GitHub, https://github.com/visgl/deck.gl/discussions/7972 (24. 9. 2023). </w:t>
      </w:r>
    </w:p>
    <w:p w14:paraId="389E7BA5" w14:textId="77777777" w:rsidR="00F33FE8" w:rsidRDefault="00F33FE8" w:rsidP="00F33FE8">
      <w:pPr>
        <w:pStyle w:val="Bibliography"/>
      </w:pPr>
      <w:r>
        <w:t xml:space="preserve">DISCOVER THREE.JS CONTRIBUTORS (2023): Discover three.js. </w:t>
      </w:r>
    </w:p>
    <w:p w14:paraId="32FA43E8" w14:textId="77777777" w:rsidR="00F33FE8" w:rsidRDefault="00F33FE8" w:rsidP="00F33FE8">
      <w:pPr>
        <w:pStyle w:val="Bibliography"/>
      </w:pPr>
      <w:r>
        <w:t xml:space="preserve">DMARCOS (2023): Deprecate daydream and gearvr controls · Issue #5374 · aframevr/aframe, GitHub, https://github.com/aframevr/aframe/issues/5374 (6. 11. 2023). </w:t>
      </w:r>
    </w:p>
    <w:p w14:paraId="460BE263" w14:textId="77777777" w:rsidR="00F33FE8" w:rsidRDefault="00F33FE8" w:rsidP="00F33FE8">
      <w:pPr>
        <w:pStyle w:val="Bibliography"/>
      </w:pPr>
      <w:r>
        <w:t xml:space="preserve">DORMAN, M. (2020): Introduction to Web Mapping. Chapman and Hall/CRC, Boca Raton. </w:t>
      </w:r>
    </w:p>
    <w:p w14:paraId="50F8D844" w14:textId="77777777" w:rsidR="00F33FE8" w:rsidRDefault="00F33FE8" w:rsidP="00F33FE8">
      <w:pPr>
        <w:pStyle w:val="Bibliography"/>
      </w:pPr>
      <w:r>
        <w:t xml:space="preserve">DUNN, F., PARBERRY, I. (2011): 3D math primer for graphics and game development. CRC Press, Boca Raton, Fla. </w:t>
      </w:r>
    </w:p>
    <w:p w14:paraId="758D7C8C" w14:textId="77777777" w:rsidR="00F33FE8" w:rsidRDefault="00F33FE8" w:rsidP="00F33FE8">
      <w:pPr>
        <w:pStyle w:val="Bibliography"/>
      </w:pPr>
      <w:r>
        <w:t xml:space="preserve">DUPIN, L. (2016): devices-vr-awwwards-3.png (PNG Image, 941 × 519 pixels), https://www.awwwards.com/awards/gallery/2016/03/devices-vr-awwwards-3.png (30. 1. 2023). </w:t>
      </w:r>
    </w:p>
    <w:p w14:paraId="4FEFEA83" w14:textId="77777777" w:rsidR="00F33FE8" w:rsidRDefault="00F33FE8" w:rsidP="00F33FE8">
      <w:pPr>
        <w:pStyle w:val="Bibliography"/>
      </w:pPr>
      <w:r>
        <w:t xml:space="preserve">DYKES, J., MACEACHREN, A. M., KRAAK, M.-J. (2005): Exploring Geovisualization. Pergamon, Amsterdam. </w:t>
      </w:r>
    </w:p>
    <w:p w14:paraId="420493E8" w14:textId="77777777" w:rsidR="00F33FE8" w:rsidRDefault="00F33FE8" w:rsidP="00F33FE8">
      <w:pPr>
        <w:pStyle w:val="Bibliography"/>
      </w:pPr>
      <w:r>
        <w:t xml:space="preserve">EDUTECH CONTRIBUTORS (2023): 3D file format - EduTech Wiki, https://edutechwiki.unige.ch/en/3D_file_format (19. 10. 2023). </w:t>
      </w:r>
    </w:p>
    <w:p w14:paraId="44AB0FD6" w14:textId="77777777" w:rsidR="00F33FE8" w:rsidRDefault="00F33FE8" w:rsidP="00F33FE8">
      <w:pPr>
        <w:pStyle w:val="Bibliography"/>
      </w:pPr>
      <w:r>
        <w:t xml:space="preserve">ESPINOSA, A. (2023): CesiumJS. </w:t>
      </w:r>
    </w:p>
    <w:p w14:paraId="718B5570" w14:textId="77777777" w:rsidR="00F33FE8" w:rsidRDefault="00F33FE8" w:rsidP="00F33FE8">
      <w:pPr>
        <w:pStyle w:val="Bibliography"/>
      </w:pPr>
      <w:r>
        <w:t xml:space="preserve">ESRI (2023a): ArcGIS Maps SDK for JavaScript | Overview | ArcGIS Maps SDK for JavaScript 4.27 | ArcGIS Developers, https://developers.arcgis.com/javascript/latest/ (31. 8. 2023). </w:t>
      </w:r>
    </w:p>
    <w:p w14:paraId="09599B95" w14:textId="77777777" w:rsidR="00F33FE8" w:rsidRDefault="00F33FE8" w:rsidP="00F33FE8">
      <w:pPr>
        <w:pStyle w:val="Bibliography"/>
      </w:pPr>
      <w:r>
        <w:t xml:space="preserve">ESRI (2023b): Export 360 VR Experiences from CityEngine—ArcGIS CityEngine Resources | Documentation, https://doc.arcgis.com/en/cityengine/latest/help/help-export-360vr.htm (31. 8. 2023). </w:t>
      </w:r>
    </w:p>
    <w:p w14:paraId="4DB25A33" w14:textId="77777777" w:rsidR="00F33FE8" w:rsidRDefault="00F33FE8" w:rsidP="00F33FE8">
      <w:pPr>
        <w:pStyle w:val="Bibliography"/>
      </w:pPr>
      <w:r>
        <w:lastRenderedPageBreak/>
        <w:t xml:space="preserve">ESRI (2023c): Mapping APIs | Documentation | ArcGIS Developers, Documentation, https://developers.arcgis.com/documentation/mapping-apis-and-services/apis-and-sdks/ (31. 8. 2023). </w:t>
      </w:r>
    </w:p>
    <w:p w14:paraId="4E3B43C6" w14:textId="77777777" w:rsidR="00F33FE8" w:rsidRDefault="00F33FE8" w:rsidP="00F33FE8">
      <w:pPr>
        <w:pStyle w:val="Bibliography"/>
      </w:pPr>
      <w:r>
        <w:t xml:space="preserve">FORD, T. (2017): “Overwatch” Gameplay Architecture and Netcode. </w:t>
      </w:r>
    </w:p>
    <w:p w14:paraId="52A3D653" w14:textId="77777777" w:rsidR="00F33FE8" w:rsidRDefault="00F33FE8" w:rsidP="00F33FE8">
      <w:pPr>
        <w:pStyle w:val="Bibliography"/>
      </w:pPr>
      <w:r>
        <w:t xml:space="preserve">GAUTIER, J., BRÉDIF, M., CHRISTOPHE, S. (2020): Co-Visualization of Air Temperature and Urban Data for Visual Exploration. In: 2020 IEEE Visualization Conference (VIS). 71–75. </w:t>
      </w:r>
    </w:p>
    <w:p w14:paraId="72620E5C" w14:textId="77777777" w:rsidR="00F33FE8" w:rsidRDefault="00F33FE8" w:rsidP="00F33FE8">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36CDC1F4" w14:textId="77777777" w:rsidR="00F33FE8" w:rsidRDefault="00F33FE8" w:rsidP="00F33FE8">
      <w:pPr>
        <w:pStyle w:val="Bibliography"/>
      </w:pPr>
      <w:r>
        <w:t xml:space="preserve">Geospatial Webinar (2023): </w:t>
      </w:r>
    </w:p>
    <w:p w14:paraId="0E968217" w14:textId="77777777" w:rsidR="00F33FE8" w:rsidRDefault="00F33FE8" w:rsidP="00F33FE8">
      <w:pPr>
        <w:pStyle w:val="Bibliography"/>
      </w:pPr>
      <w:r>
        <w:t xml:space="preserve">GHAYOUR, F., CANTOR, D. (2018): Real-time 3D graphics with WebGL 2: build interactive 3D applications with JavaScript and WebGL 2 (OpenGL ES 3.0). Packt, Birmingham Mumbai. </w:t>
      </w:r>
    </w:p>
    <w:p w14:paraId="3F0954AB" w14:textId="77777777" w:rsidR="00F33FE8" w:rsidRDefault="00F33FE8" w:rsidP="00F33FE8">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6401F352" w14:textId="77777777" w:rsidR="00F33FE8" w:rsidRDefault="00F33FE8" w:rsidP="00F33FE8">
      <w:pPr>
        <w:pStyle w:val="Bibliography"/>
      </w:pPr>
      <w:r>
        <w:t xml:space="preserve">GODBER, A. (2022): godber/webvr.dev. </w:t>
      </w:r>
    </w:p>
    <w:p w14:paraId="39E06A67" w14:textId="77777777" w:rsidR="00F33FE8" w:rsidRDefault="00F33FE8" w:rsidP="00F33FE8">
      <w:pPr>
        <w:pStyle w:val="Bibliography"/>
      </w:pPr>
      <w:r>
        <w:t xml:space="preserve">GOODCHILD, M. F. (2013): The quality of big (geo)data. Dialogues in Human Geography, 3, 3, 280–284. </w:t>
      </w:r>
    </w:p>
    <w:p w14:paraId="715ED48C" w14:textId="77777777" w:rsidR="00F33FE8" w:rsidRDefault="00F33FE8" w:rsidP="00F33FE8">
      <w:pPr>
        <w:pStyle w:val="Bibliography"/>
      </w:pPr>
      <w:r>
        <w:t xml:space="preserve">GROSSNER, K., GOODCHILD, M., CLARKE, K. (2008): Defining a Digital Earth System. T. GIS, 12, 145–160. </w:t>
      </w:r>
    </w:p>
    <w:p w14:paraId="5E0CE49C" w14:textId="77777777" w:rsidR="00F33FE8" w:rsidRDefault="00F33FE8" w:rsidP="00F33FE8">
      <w:pPr>
        <w:pStyle w:val="Bibliography"/>
      </w:pPr>
      <w:r>
        <w:t xml:space="preserve">GUO, H., GOODCHILD, M. F., ANNONI, A. eds. (2020): Manual of Digital Earth. Springer Nature. </w:t>
      </w:r>
    </w:p>
    <w:p w14:paraId="2FAB284A" w14:textId="77777777" w:rsidR="00F33FE8" w:rsidRDefault="00F33FE8" w:rsidP="00F33FE8">
      <w:pPr>
        <w:pStyle w:val="Bibliography"/>
      </w:pPr>
      <w:r>
        <w:t xml:space="preserve">HALIK, Ł. (2018): Challenges in Converting the Polish Topographic Database of Built-Up Areas into 3D Virtual Reality Geovisualization. The Cartographic Journal, 4, 55, 391–399. </w:t>
      </w:r>
    </w:p>
    <w:p w14:paraId="54355CC6" w14:textId="77777777" w:rsidR="00F33FE8" w:rsidRDefault="00F33FE8" w:rsidP="00F33FE8">
      <w:pPr>
        <w:pStyle w:val="Bibliography"/>
      </w:pPr>
      <w:r>
        <w:t xml:space="preserve">HERMAN, L. (2011): Moderní kartografické metody modelování měst. Masarykova univerzita, Přírodovědecká fakulta. </w:t>
      </w:r>
    </w:p>
    <w:p w14:paraId="1E34F31F" w14:textId="77777777" w:rsidR="00F33FE8" w:rsidRDefault="00F33FE8" w:rsidP="00F33FE8">
      <w:pPr>
        <w:pStyle w:val="Bibliography"/>
      </w:pPr>
      <w:r>
        <w:t xml:space="preserve">HERMAN, L. (2014): Vizualizace 3D modelů měst na webu. Masarykova univerzita, Přírodovědecká fakulta. </w:t>
      </w:r>
    </w:p>
    <w:p w14:paraId="705FA1E8" w14:textId="77777777" w:rsidR="00F33FE8" w:rsidRDefault="00F33FE8" w:rsidP="00F33FE8">
      <w:pPr>
        <w:pStyle w:val="Bibliography"/>
      </w:pPr>
      <w:r>
        <w:t xml:space="preserve">HERMAN, L. (2019): User Issues of Interactive 3D Geovisualizations. Masarykova univerzita, Přírodovědecká fakulta. </w:t>
      </w:r>
    </w:p>
    <w:p w14:paraId="1FD34395" w14:textId="77777777" w:rsidR="00F33FE8" w:rsidRDefault="00F33FE8" w:rsidP="00F33FE8">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06D4802D" w14:textId="77777777" w:rsidR="00F33FE8" w:rsidRDefault="00F33FE8" w:rsidP="00F33FE8">
      <w:pPr>
        <w:pStyle w:val="Bibliography"/>
      </w:pPr>
      <w:r>
        <w:t xml:space="preserve">HEXAGON (2023): Luciad Developer Platform, https://dev.luciad.com/portal/productDocumentation/LuciadRIA/docs/articles/tutorial/technology/features_and_benefits.html?subcategory=ria_technology (31. 8. 2023). </w:t>
      </w:r>
    </w:p>
    <w:p w14:paraId="2145F80B" w14:textId="77777777" w:rsidR="00F33FE8" w:rsidRDefault="00F33FE8" w:rsidP="00F33FE8">
      <w:pPr>
        <w:pStyle w:val="Bibliography"/>
      </w:pPr>
      <w:r>
        <w:t xml:space="preserve">HORÁK, J. (2023): std_etapy_transformer.py. Brno. </w:t>
      </w:r>
    </w:p>
    <w:p w14:paraId="14499298" w14:textId="77777777" w:rsidR="00F33FE8" w:rsidRDefault="00F33FE8" w:rsidP="00F33FE8">
      <w:pPr>
        <w:pStyle w:val="Bibliography"/>
      </w:pPr>
      <w:r>
        <w:lastRenderedPageBreak/>
        <w:t xml:space="preserve">HORKÝ, L. (2020): Sandbox for comparing performance of VTS Geospatial and CesiumJS. </w:t>
      </w:r>
    </w:p>
    <w:p w14:paraId="65898777" w14:textId="77777777" w:rsidR="00F33FE8" w:rsidRDefault="00F33FE8" w:rsidP="00F33FE8">
      <w:pPr>
        <w:pStyle w:val="Bibliography"/>
      </w:pPr>
      <w:r>
        <w:t xml:space="preserve">HUTTER, M. (2021): glTF-Tutorials - Textures, GitHub, https://github.com/KhronosGroup/glTF-Tutorials/blob/master/gltfTutorial/gltfTutorial_012_TexturesImagesSamplers.md (15. 10. 2023). </w:t>
      </w:r>
    </w:p>
    <w:p w14:paraId="681ECD8C" w14:textId="77777777" w:rsidR="00F33FE8" w:rsidRDefault="00F33FE8" w:rsidP="00F33FE8">
      <w:pPr>
        <w:pStyle w:val="Bibliography"/>
      </w:pPr>
      <w:r>
        <w:t xml:space="preserve">IGALIA SL (2023): Welcome to Wolvic, https://www.wolvic.com/en/ (31. 1. 2023). </w:t>
      </w:r>
    </w:p>
    <w:p w14:paraId="00C07497" w14:textId="77777777" w:rsidR="00F33FE8" w:rsidRDefault="00F33FE8" w:rsidP="00F33FE8">
      <w:pPr>
        <w:pStyle w:val="Bibliography"/>
      </w:pPr>
      <w:r>
        <w:t xml:space="preserve">IMMERSIVE WEB WORKING GROUP (2022): WebXR Device API Explained, webxr, https://immersive-web.github.io/webxr/explainer.html (10. 9. 2023). </w:t>
      </w:r>
    </w:p>
    <w:p w14:paraId="72457A94" w14:textId="77777777" w:rsidR="00F33FE8" w:rsidRDefault="00F33FE8" w:rsidP="00F33FE8">
      <w:pPr>
        <w:pStyle w:val="Bibliography"/>
      </w:pPr>
      <w:r>
        <w:t xml:space="preserve">IMMERSIVE WEB WORKING GROUP (2023): WebXR Device API Specification. Immersive Web at W3C. </w:t>
      </w:r>
    </w:p>
    <w:p w14:paraId="6E7C62AB" w14:textId="77777777" w:rsidR="00F33FE8" w:rsidRDefault="00F33FE8" w:rsidP="00F33FE8">
      <w:pPr>
        <w:pStyle w:val="Bibliography"/>
      </w:pPr>
      <w:r>
        <w:t xml:space="preserve">Intro to WebXR and A-Frame Part 1: What is WebXR, A-Frame, and Entity-Component-Systems (2021): </w:t>
      </w:r>
    </w:p>
    <w:p w14:paraId="34E23CDF" w14:textId="77777777" w:rsidR="00F33FE8" w:rsidRDefault="00F33FE8" w:rsidP="00F33FE8">
      <w:pPr>
        <w:pStyle w:val="Bibliography"/>
      </w:pPr>
      <w:r>
        <w:t xml:space="preserve">Introducing WebGPU: Unlocking modern GPU access for JavaScript (2023): </w:t>
      </w:r>
    </w:p>
    <w:p w14:paraId="66460F80" w14:textId="77777777" w:rsidR="00F33FE8" w:rsidRDefault="00F33FE8" w:rsidP="00F33FE8">
      <w:pPr>
        <w:pStyle w:val="Bibliography"/>
      </w:pPr>
      <w:r>
        <w:t xml:space="preserve">ITOWNS CONTRIBUTORS (2023): iTowns, https://github.com/iTowns/itowns/tree/master (9. 9. 2023). </w:t>
      </w:r>
    </w:p>
    <w:p w14:paraId="28CD8F32" w14:textId="77777777" w:rsidR="00F33FE8" w:rsidRDefault="00F33FE8" w:rsidP="00F33FE8">
      <w:pPr>
        <w:pStyle w:val="Bibliography"/>
      </w:pPr>
      <w:r>
        <w:t xml:space="preserve">JUDGE, S., HARRIE, L. (2020): Visualizing a Possible Future: Map Guidelines for a 3D Detailed Development Plan. Journal of Geovisualization and Spatial Analysis, 1, 4, 7. </w:t>
      </w:r>
    </w:p>
    <w:p w14:paraId="70FB4801" w14:textId="77777777" w:rsidR="00F33FE8" w:rsidRDefault="00F33FE8" w:rsidP="00F33FE8">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3063C35" w14:textId="77777777" w:rsidR="00F33FE8" w:rsidRDefault="00F33FE8" w:rsidP="00F33FE8">
      <w:pPr>
        <w:pStyle w:val="Bibliography"/>
      </w:pPr>
      <w:r>
        <w:t xml:space="preserve">KAM BRNO (2023): Brno - 3D model, https://webmaps.kambrno.cz/webmaps.kambrno.cz/3d-model/ (31. 8. 2023). </w:t>
      </w:r>
    </w:p>
    <w:p w14:paraId="5140A22E" w14:textId="77777777" w:rsidR="00F33FE8" w:rsidRDefault="00F33FE8" w:rsidP="00F33FE8">
      <w:pPr>
        <w:pStyle w:val="Bibliography"/>
      </w:pPr>
      <w:r>
        <w:t xml:space="preserve">KANE, J. (2022): Brands Pioneering “the Metaverse?” Consider Mozilla Hubs &amp; the 3D Open Web. Creator Labs. </w:t>
      </w:r>
    </w:p>
    <w:p w14:paraId="379AB253" w14:textId="77777777" w:rsidR="00F33FE8" w:rsidRDefault="00F33FE8" w:rsidP="00F33FE8">
      <w:pPr>
        <w:pStyle w:val="Bibliography"/>
      </w:pPr>
      <w:r>
        <w:t xml:space="preserve">KEIL, J., EDLER, D., SCHMITT, T., DICKMANN, F. (2021): Creating Immersive Virtual Environments Based on Open Geospatial Data and Game Engines. KN - Journal of Cartography and Geographic Information, 1, 71, 53–65. </w:t>
      </w:r>
    </w:p>
    <w:p w14:paraId="44B7FE68" w14:textId="77777777" w:rsidR="00F33FE8" w:rsidRDefault="00F33FE8" w:rsidP="00F33FE8">
      <w:pPr>
        <w:pStyle w:val="Bibliography"/>
      </w:pPr>
      <w:r>
        <w:t xml:space="preserve">KHRONOS GROUP (2017): Strong glTF Ecosystem Momentum at SIGGRAPH 2017, The Khronos Group, https://www.khronos.org/blog/gltf-2.0-ecosystem-advancement (8. 10. 2023). </w:t>
      </w:r>
    </w:p>
    <w:p w14:paraId="61A7B6F8" w14:textId="77777777" w:rsidR="00F33FE8" w:rsidRDefault="00F33FE8" w:rsidP="00F33FE8">
      <w:pPr>
        <w:pStyle w:val="Bibliography"/>
      </w:pPr>
      <w:r>
        <w:t xml:space="preserve">KHRONOS GROUP (2018): WebGL: Latest Techniques, https://slideplayer.com/slide/16710114/ (22. 3. 2023). </w:t>
      </w:r>
    </w:p>
    <w:p w14:paraId="7A23241A" w14:textId="77777777" w:rsidR="00F33FE8" w:rsidRDefault="00F33FE8" w:rsidP="00F33FE8">
      <w:pPr>
        <w:pStyle w:val="Bibliography"/>
      </w:pPr>
      <w:r>
        <w:t>KHRONOS GROUP (2021): glTF</w:t>
      </w:r>
      <w:r>
        <w:rPr>
          <w:vertAlign w:val="superscript"/>
        </w:rPr>
        <w:t>TM</w:t>
      </w:r>
      <w:r>
        <w:t xml:space="preserve"> 2.0 Specification. </w:t>
      </w:r>
    </w:p>
    <w:p w14:paraId="312CFBBF" w14:textId="77777777" w:rsidR="00F33FE8" w:rsidRDefault="00F33FE8" w:rsidP="00F33FE8">
      <w:pPr>
        <w:pStyle w:val="Bibliography"/>
      </w:pPr>
      <w:r>
        <w:t xml:space="preserve">KHRONOS GROUP (2022): EXT_structural_metadata: Properties for structured data by javagl · Pull Request #2151 · KhronosGroup/glTF, GitHub, https://github.com/KhronosGroup/glTF/pull/2151 (26. 11. 2023). </w:t>
      </w:r>
    </w:p>
    <w:p w14:paraId="25C2A36F" w14:textId="77777777" w:rsidR="00F33FE8" w:rsidRDefault="00F33FE8" w:rsidP="00F33FE8">
      <w:pPr>
        <w:pStyle w:val="Bibliography"/>
      </w:pPr>
      <w:r>
        <w:t xml:space="preserve">KHRONOS GROUP (2023a): glTF-Tutorials-Scenes and Nodes, glTF-Tutorials, https://github.khronos.org/glTF-Tutorials/gltfTutorial/gltfTutorial_004_ScenesNodes.html (21. 9. 2023). </w:t>
      </w:r>
    </w:p>
    <w:p w14:paraId="37049305" w14:textId="77777777" w:rsidR="00F33FE8" w:rsidRDefault="00F33FE8" w:rsidP="00F33FE8">
      <w:pPr>
        <w:pStyle w:val="Bibliography"/>
      </w:pPr>
      <w:r>
        <w:lastRenderedPageBreak/>
        <w:t xml:space="preserve">KHRONOS GROUP (2023b): WebGL, The Khronos Group, https://www.khronos.org// (19. 1. 2023). </w:t>
      </w:r>
    </w:p>
    <w:p w14:paraId="4588FB69" w14:textId="77777777" w:rsidR="00F33FE8" w:rsidRDefault="00F33FE8" w:rsidP="00F33FE8">
      <w:pPr>
        <w:pStyle w:val="Bibliography"/>
      </w:pPr>
      <w:r>
        <w:t xml:space="preserve">KIONG, D. L. V. (2022): Metaverse Made Easy: A Beginner’s Guide to the Metaverse: Everything you need to know about Metaverse, NFT and GameFi. Independently published. </w:t>
      </w:r>
    </w:p>
    <w:p w14:paraId="3321C7C2" w14:textId="77777777" w:rsidR="00F33FE8" w:rsidRDefault="00F33FE8" w:rsidP="00F33FE8">
      <w:pPr>
        <w:pStyle w:val="Bibliography"/>
      </w:pPr>
      <w:r>
        <w:t xml:space="preserve">KOLÁČNÝ, A. (1969): Cartographic Information—a Fundamental Concept and Term in Modern Cartography. The Cartographic Journal, 1, 6, 47–49. </w:t>
      </w:r>
    </w:p>
    <w:p w14:paraId="31F9246F" w14:textId="77777777" w:rsidR="00F33FE8" w:rsidRDefault="00F33FE8" w:rsidP="00F33FE8">
      <w:pPr>
        <w:pStyle w:val="Bibliography"/>
      </w:pPr>
      <w:r>
        <w:t xml:space="preserve">KONEČNÝ, M. (2011): Cartography: Challenges and potential in the virtual geographic environments era. Annals of GIS, 17, 135–146. </w:t>
      </w:r>
    </w:p>
    <w:p w14:paraId="3DF790B0" w14:textId="77777777" w:rsidR="00F33FE8" w:rsidRDefault="00F33FE8" w:rsidP="00F33FE8">
      <w:pPr>
        <w:pStyle w:val="Bibliography"/>
      </w:pPr>
      <w:r>
        <w:t xml:space="preserve">KRAAK, M. J., ORMELING, F. (2020): Cartography: visualization of geospatial data. CRC Press, Boca Raton ; London. </w:t>
      </w:r>
    </w:p>
    <w:p w14:paraId="5D768C06" w14:textId="77777777" w:rsidR="00F33FE8" w:rsidRDefault="00F33FE8" w:rsidP="00F33FE8">
      <w:pPr>
        <w:pStyle w:val="Bibliography"/>
      </w:pPr>
      <w:r>
        <w:t xml:space="preserve">KRESSE, W., DANKO, D. M. eds. (2012): Springer Handbook of Geographic Information. Springer, Berlin ; New York. </w:t>
      </w:r>
    </w:p>
    <w:p w14:paraId="27E6A516" w14:textId="77777777" w:rsidR="00F33FE8" w:rsidRDefault="00F33FE8" w:rsidP="00F33FE8">
      <w:pPr>
        <w:pStyle w:val="Bibliography"/>
      </w:pPr>
      <w:r>
        <w:t xml:space="preserve">KUBÍČEK, P., STACHOŇ, Z. (2009): NOVÉ MAPOVÉ TECHNOLOGIE V KARTOGRAFICKÉ KOMUNIKACI. Karografické listy, 17, 8. </w:t>
      </w:r>
    </w:p>
    <w:p w14:paraId="56580DD7" w14:textId="77777777" w:rsidR="00F33FE8" w:rsidRDefault="00F33FE8" w:rsidP="00F33FE8">
      <w:pPr>
        <w:pStyle w:val="Bibliography"/>
      </w:pPr>
      <w:r>
        <w:t xml:space="preserve">KVARDA, O. (2020): Virtuální realita jako prostředek kartografické komunikace. Masarykova univerzita, Přírodovědecká fakulta. </w:t>
      </w:r>
    </w:p>
    <w:p w14:paraId="0B17CA93" w14:textId="77777777" w:rsidR="00F33FE8" w:rsidRDefault="00F33FE8" w:rsidP="00F33FE8">
      <w:pPr>
        <w:pStyle w:val="Bibliography"/>
      </w:pPr>
      <w:r>
        <w:t xml:space="preserve">LAKSONO, D., ADITYA, T. (2019): Utilizing A Game Engine for Interactive 3D Topographic Data Visualization. ISPRS International Journal of Geo-Information, 8, 8, 361. </w:t>
      </w:r>
    </w:p>
    <w:p w14:paraId="2AC3183C" w14:textId="77777777" w:rsidR="00F33FE8" w:rsidRDefault="00F33FE8" w:rsidP="00F33FE8">
      <w:pPr>
        <w:pStyle w:val="Bibliography"/>
      </w:pPr>
      <w:r>
        <w:t xml:space="preserve">LAVALLE, S. (2020): Virtual Reality - LaValle. </w:t>
      </w:r>
    </w:p>
    <w:p w14:paraId="19857D6E" w14:textId="77777777" w:rsidR="00F33FE8" w:rsidRDefault="00F33FE8" w:rsidP="00F33FE8">
      <w:pPr>
        <w:pStyle w:val="Bibliography"/>
      </w:pPr>
      <w:r>
        <w:t xml:space="preserve">LEE, Y., YOO, B. (2021): XR collaboration beyond virtual reality: work in the real world. 8, 756–772. </w:t>
      </w:r>
    </w:p>
    <w:p w14:paraId="3129B150" w14:textId="77777777" w:rsidR="00F33FE8" w:rsidRDefault="00F33FE8" w:rsidP="00F33FE8">
      <w:pPr>
        <w:pStyle w:val="Bibliography"/>
      </w:pPr>
      <w:r>
        <w:t xml:space="preserve">LIN, H., BATTY, M. (2011): Virtual Geographic Environments. Esri Press, Redlands, Calif. </w:t>
      </w:r>
    </w:p>
    <w:p w14:paraId="2784276D" w14:textId="77777777" w:rsidR="00F33FE8" w:rsidRDefault="00F33FE8" w:rsidP="00F33FE8">
      <w:pPr>
        <w:pStyle w:val="Bibliography"/>
      </w:pPr>
      <w:r>
        <w:t xml:space="preserve">LIN, H., CHEN, M., LU, G. (2013): Virtual Geographic Environment: A Workspace for Computer-Aided Geographic Experiments. Annals of the Association of American Geographers, 3, 103, 465–482. </w:t>
      </w:r>
    </w:p>
    <w:p w14:paraId="13E94084" w14:textId="77777777" w:rsidR="00F33FE8" w:rsidRDefault="00F33FE8" w:rsidP="00F33FE8">
      <w:pPr>
        <w:pStyle w:val="Bibliography"/>
      </w:pPr>
      <w:r>
        <w:t xml:space="preserve">LIN, H., CHEN, M., LU, G., ZHU, Q., GONG, J., YOU, X., WEN, Y., XU, B., HU, M. (2013): Virtual Geographic Environments (VGEs): A New Generation of Geographic Analysis Tool. Earth-Science Reviews, 126, 74–84. </w:t>
      </w:r>
    </w:p>
    <w:p w14:paraId="765CB91A" w14:textId="77777777" w:rsidR="00F33FE8" w:rsidRDefault="00F33FE8" w:rsidP="00F33FE8">
      <w:pPr>
        <w:pStyle w:val="Bibliography"/>
      </w:pPr>
      <w:r>
        <w:t xml:space="preserve">LONGLEY, P. A., GOODCHILD, M. F., MAGUIRE, D. J., RHIND, D. W. (2015): Geographic Information Science and Systems, 4th Edition. Wiley. </w:t>
      </w:r>
    </w:p>
    <w:p w14:paraId="5E3620A4" w14:textId="77777777" w:rsidR="00F33FE8" w:rsidRDefault="00F33FE8" w:rsidP="00F33FE8">
      <w:pPr>
        <w:pStyle w:val="Bibliography"/>
      </w:pPr>
      <w:r>
        <w:t xml:space="preserve">MACEACHREN, A. M. (2004): How Maps Work: Representation, Visualization, and Design. The Guilford Press, New York. </w:t>
      </w:r>
    </w:p>
    <w:p w14:paraId="5D8F19B4" w14:textId="77777777" w:rsidR="00F33FE8" w:rsidRDefault="00F33FE8" w:rsidP="00F33FE8">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55D9FE55" w14:textId="77777777" w:rsidR="00F33FE8" w:rsidRDefault="00F33FE8" w:rsidP="00F33FE8">
      <w:pPr>
        <w:pStyle w:val="Bibliography"/>
      </w:pPr>
      <w:r>
        <w:lastRenderedPageBreak/>
        <w:t xml:space="preserve">MACEACHREN, A. M., TAYLOR, F. D. R. (1994): Visualization in modern cartography. Pergamon. </w:t>
      </w:r>
    </w:p>
    <w:p w14:paraId="26FEEAF5" w14:textId="77777777" w:rsidR="00F33FE8" w:rsidRDefault="00F33FE8" w:rsidP="00F33FE8">
      <w:pPr>
        <w:pStyle w:val="Bibliography"/>
      </w:pPr>
      <w:r>
        <w:t xml:space="preserve">MACLNTYRE, B., SMITH, T. F. (2018): Thoughts on the Future of WebXR and the Immersive Web. In: 2018 IEEE International Symposium on Mixed and Augmented Reality Adjunct (ISMAR-Adjunct). 338–342. </w:t>
      </w:r>
    </w:p>
    <w:p w14:paraId="1C8877F2" w14:textId="77777777" w:rsidR="00F33FE8" w:rsidRDefault="00F33FE8" w:rsidP="00F33FE8">
      <w:pPr>
        <w:pStyle w:val="Bibliography"/>
      </w:pPr>
      <w:r>
        <w:t xml:space="preserve">MARSCHNER, S., SHIRLEY, P., ASHIKHMIN, M., GLEICHER, M., HOFFMAN, N., JOHNSON, G., MUNZNER, T., REINHARD, E., THOMPSON, W. B., WILLEMSEN, P., WYVILL, B. (2021): Fundamentals of Computer Graphics. A K Peters/CRC Press, Boca Raton. </w:t>
      </w:r>
    </w:p>
    <w:p w14:paraId="3A6E4892" w14:textId="77777777" w:rsidR="00F33FE8" w:rsidRDefault="00F33FE8" w:rsidP="00F33FE8">
      <w:pPr>
        <w:pStyle w:val="Bibliography"/>
      </w:pPr>
      <w:r>
        <w:t xml:space="preserve">MAT, R. C., SHARIFF, A. R. M., ZULKIFLI, A. N., RAHIM, M. S. M., MAHAYUDIN, M. H. (2014): Using game engine for 3D terrain visualisation of GIS data: A review. IOP Conference Series: Earth and Environmental Science, 20, 012037. </w:t>
      </w:r>
    </w:p>
    <w:p w14:paraId="33E2D1B8" w14:textId="77777777" w:rsidR="00F33FE8" w:rsidRDefault="00F33FE8" w:rsidP="00F33FE8">
      <w:pPr>
        <w:pStyle w:val="Bibliography"/>
      </w:pPr>
      <w:r>
        <w:t xml:space="preserve">MATATKO, A., BOLLMANN, J., MÜLLER, A. (2011): Depth Perception in Virtual Reality. In: Kolbe, T. H., König, G., Nagel, C. (eds.): Advances in 3D Geo-Information Sciences. Springer, Berlin, Heidelberg, 115–129. </w:t>
      </w:r>
    </w:p>
    <w:p w14:paraId="1F946107" w14:textId="77777777" w:rsidR="00F33FE8" w:rsidRDefault="00F33FE8" w:rsidP="00F33FE8">
      <w:pPr>
        <w:pStyle w:val="Bibliography"/>
      </w:pPr>
      <w:r>
        <w:t xml:space="preserve">MATHER, G. (2016): Foundations of Sensation and Perception. Psychology Press. </w:t>
      </w:r>
    </w:p>
    <w:p w14:paraId="1A5B1393" w14:textId="77777777" w:rsidR="00F33FE8" w:rsidRDefault="00F33FE8" w:rsidP="00F33FE8">
      <w:pPr>
        <w:pStyle w:val="Bibliography"/>
      </w:pPr>
      <w:r>
        <w:t xml:space="preserve">MAZURYK, T., GERVAUTZ, M. (1999): Virtual Reality - History, Applications, Technology and Future. </w:t>
      </w:r>
    </w:p>
    <w:p w14:paraId="330AB390" w14:textId="77777777" w:rsidR="00F33FE8" w:rsidRDefault="00F33FE8" w:rsidP="00F33FE8">
      <w:pPr>
        <w:pStyle w:val="Bibliography"/>
      </w:pPr>
      <w:r>
        <w:t xml:space="preserve">MAZZEI, M., QUARONI, D. (2022): Development of a 3D WebGIS Application for the Visualization of Seismic Risk on Infrastructural Work. ISPRS International Journal of Geo-Information, 1, 11, 22. </w:t>
      </w:r>
    </w:p>
    <w:p w14:paraId="3C9767E4" w14:textId="77777777" w:rsidR="00F33FE8" w:rsidRDefault="00F33FE8" w:rsidP="00F33FE8">
      <w:pPr>
        <w:pStyle w:val="Bibliography"/>
      </w:pPr>
      <w:r>
        <w:t xml:space="preserve">MDN CONTRIBUTORS (2022a): Introduction to the DOM - Web APIs, https://developer.mozilla.org/en-US/docs/Web/API/Document_Object_Model/Introduction (19. 1. 2023). </w:t>
      </w:r>
    </w:p>
    <w:p w14:paraId="177961BC" w14:textId="77777777" w:rsidR="00F33FE8" w:rsidRDefault="00F33FE8" w:rsidP="00F33FE8">
      <w:pPr>
        <w:pStyle w:val="Bibliography"/>
      </w:pPr>
      <w:r>
        <w:t xml:space="preserve">MDN CONTRIBUTORS (2022b): WebGL: 2D and 3D graphics for the web - Web APIs | MDN, https://developer.mozilla.org/en-US/docs/Web/API/WebGL_API (19. 1. 2023). </w:t>
      </w:r>
    </w:p>
    <w:p w14:paraId="26A71CD9" w14:textId="77777777" w:rsidR="00F33FE8" w:rsidRDefault="00F33FE8" w:rsidP="00F33FE8">
      <w:pPr>
        <w:pStyle w:val="Bibliography"/>
      </w:pPr>
      <w:r>
        <w:t xml:space="preserve">MDN CONTRIBUTORS (2023a): Inputs and input sources - Web APIs | MDN, https://developer.mozilla.org/en-US/docs/Web/API/WebXR_Device_API/Inputs (15. 10. 2023). </w:t>
      </w:r>
    </w:p>
    <w:p w14:paraId="740A8978" w14:textId="77777777" w:rsidR="00F33FE8" w:rsidRDefault="00F33FE8" w:rsidP="00F33FE8">
      <w:pPr>
        <w:pStyle w:val="Bibliography"/>
      </w:pPr>
      <w:r>
        <w:t xml:space="preserve">MDN CONTRIBUTORS (2023b): XRSystem: requestSession() method - Web APIs | MDN, https://developer.mozilla.org/en-US/docs/Web/API/XRSystem/requestSession (10. 9. 2023). </w:t>
      </w:r>
    </w:p>
    <w:p w14:paraId="5348BC39" w14:textId="77777777" w:rsidR="00F33FE8" w:rsidRDefault="00F33FE8" w:rsidP="00F33FE8">
      <w:pPr>
        <w:pStyle w:val="Bibliography"/>
      </w:pPr>
      <w:r>
        <w:t xml:space="preserve">MEHRFARD, A., FOTOUHI, J., TAYLOR, G., FORSTER, T., NAVAB, N., FUERST, B. (2019): A Comparative Analysis of Virtual Reality Head-Mounted Display Systems. arXiv. </w:t>
      </w:r>
    </w:p>
    <w:p w14:paraId="2869CBD2" w14:textId="77777777" w:rsidR="00F33FE8" w:rsidRDefault="00F33FE8" w:rsidP="00F33FE8">
      <w:pPr>
        <w:pStyle w:val="Bibliography"/>
      </w:pPr>
      <w:r>
        <w:t xml:space="preserve">MENARD, A. (2019): Adding support for VR inputs with WebXR and Three.JS, Medium, https://medium.com/@darktears/adding-support-for-vr-inputs-with-webxr-and-three-js-235b40beb6f0 (11. 10. 2023). </w:t>
      </w:r>
    </w:p>
    <w:p w14:paraId="7DBD0D74" w14:textId="77777777" w:rsidR="00F33FE8" w:rsidRDefault="00F33FE8" w:rsidP="00F33FE8">
      <w:pPr>
        <w:pStyle w:val="Bibliography"/>
      </w:pPr>
      <w:r>
        <w:t xml:space="preserve">META (2023): Browser Specs | Oculus Developers, https://developer.oculus.com/documentation/web/browser-specs/ (31. 1. 2023). </w:t>
      </w:r>
    </w:p>
    <w:p w14:paraId="58BA16FF" w14:textId="77777777" w:rsidR="00F33FE8" w:rsidRDefault="00F33FE8" w:rsidP="00F33FE8">
      <w:pPr>
        <w:pStyle w:val="Bibliography"/>
      </w:pPr>
      <w:r>
        <w:t xml:space="preserve">META DEVELOPERS (2022): Meta Connect 2022 | Build Great WebXR Experiences. </w:t>
      </w:r>
    </w:p>
    <w:p w14:paraId="76111837" w14:textId="77777777" w:rsidR="00F33FE8" w:rsidRDefault="00F33FE8" w:rsidP="00F33FE8">
      <w:pPr>
        <w:pStyle w:val="Bibliography"/>
      </w:pPr>
      <w:r>
        <w:lastRenderedPageBreak/>
        <w:t xml:space="preserve">META QUEST (2023a): Project Flowerbed: A WebXR Case Study, https://developer.oculus.com/blog/project-flowerbed-a-webxr-case-study/ (6. 11. 2023). </w:t>
      </w:r>
    </w:p>
    <w:p w14:paraId="08DADF2F" w14:textId="77777777" w:rsidR="00F33FE8" w:rsidRDefault="00F33FE8" w:rsidP="00F33FE8">
      <w:pPr>
        <w:pStyle w:val="Bibliography"/>
      </w:pPr>
      <w:r>
        <w:t xml:space="preserve">META QUEST (2023b): Revolutionizing WebXR Development with the Immersive Web Emulator, https://developer.oculus.com/blog/webxr-development-immersive-web-emulator/ (6. 11. 2023). </w:t>
      </w:r>
    </w:p>
    <w:p w14:paraId="4FB0C273" w14:textId="77777777" w:rsidR="00F33FE8" w:rsidRDefault="00F33FE8" w:rsidP="00F33FE8">
      <w:pPr>
        <w:pStyle w:val="Bibliography"/>
      </w:pPr>
      <w:r>
        <w:t xml:space="preserve">MEZZO, D. B. (2019): FOSS4G 2021 - 3D Urban data in QGIS. </w:t>
      </w:r>
    </w:p>
    <w:p w14:paraId="4B208E58" w14:textId="77777777" w:rsidR="00F33FE8" w:rsidRDefault="00F33FE8" w:rsidP="00F33FE8">
      <w:pPr>
        <w:pStyle w:val="Bibliography"/>
      </w:pPr>
      <w:r>
        <w:t xml:space="preserve">MILGRAM, P., KISHINO, F. (1994): A Taxonomy of Mixed Reality Visual Displays. IEICE Trans. Information Systems, E77-D, no. 12, 1321–1329. </w:t>
      </w:r>
    </w:p>
    <w:p w14:paraId="3B019445" w14:textId="77777777" w:rsidR="00F33FE8" w:rsidRDefault="00F33FE8" w:rsidP="00F33FE8">
      <w:pPr>
        <w:pStyle w:val="Bibliography"/>
      </w:pPr>
      <w:r>
        <w:t xml:space="preserve">MOZILLA HUBS (2022): Hubs New Entity Component System. </w:t>
      </w:r>
    </w:p>
    <w:p w14:paraId="46A1EDCA" w14:textId="77777777" w:rsidR="00F33FE8" w:rsidRDefault="00F33FE8" w:rsidP="00F33FE8">
      <w:pPr>
        <w:pStyle w:val="Bibliography"/>
      </w:pPr>
      <w:r>
        <w:t xml:space="preserve">MOZZILA CORPORATION (2023a): Hubs Demo | Hubs by Mozilla, https://hubs.mozilla.com/Pvg5MMt/hubs-demo (11. 10. 2023). </w:t>
      </w:r>
    </w:p>
    <w:p w14:paraId="4D2C263D" w14:textId="77777777" w:rsidR="00F33FE8" w:rsidRDefault="00F33FE8" w:rsidP="00F33FE8">
      <w:pPr>
        <w:pStyle w:val="Bibliography"/>
      </w:pPr>
      <w:r>
        <w:t xml:space="preserve">MOZZILA CORPORATION (2023b): Optimizing Scenes, https://hubs.mozilla.com/docs/index.html (28. 10. 2023). </w:t>
      </w:r>
    </w:p>
    <w:p w14:paraId="31C3D36B" w14:textId="77777777" w:rsidR="00F33FE8" w:rsidRDefault="00F33FE8" w:rsidP="00F33FE8">
      <w:pPr>
        <w:pStyle w:val="Bibliography"/>
      </w:pPr>
      <w:r>
        <w:t xml:space="preserve">NEEDLE-TOOLS (2023): needle-tools/needle-engine-support. Needle. </w:t>
      </w:r>
    </w:p>
    <w:p w14:paraId="409280DE" w14:textId="77777777" w:rsidR="00F33FE8" w:rsidRDefault="00F33FE8" w:rsidP="00F33FE8">
      <w:pPr>
        <w:pStyle w:val="Bibliography"/>
      </w:pPr>
      <w:r>
        <w:t xml:space="preserve">NEWTON, C. (2021): Mark Zuckerberg is betting Facebook’s future on the metaverse, The Verge, https://www.theverge.com/22588022/mark-zuckerberg-facebook-ceo-metaverse-interview (1. 9. 2023). </w:t>
      </w:r>
    </w:p>
    <w:p w14:paraId="4F66AC0D" w14:textId="77777777" w:rsidR="00F33FE8" w:rsidRDefault="00F33FE8" w:rsidP="00F33FE8">
      <w:pPr>
        <w:pStyle w:val="Bibliography"/>
      </w:pPr>
      <w:r>
        <w:t xml:space="preserve">NPM (2023): three, npm, https://www.npmjs.com/package/three (14. 10. 2023). </w:t>
      </w:r>
    </w:p>
    <w:p w14:paraId="30E33BAD" w14:textId="77777777" w:rsidR="00F33FE8" w:rsidRDefault="00F33FE8" w:rsidP="00F33FE8">
      <w:pPr>
        <w:pStyle w:val="Bibliography"/>
      </w:pPr>
      <w:r>
        <w:t xml:space="preserve">OCULUS VR (2022): Developing with WebXR: How Playko Built Ski Fit 365 on the Wonderland Engine. </w:t>
      </w:r>
    </w:p>
    <w:p w14:paraId="1875243B" w14:textId="77777777" w:rsidR="00F33FE8" w:rsidRDefault="00F33FE8" w:rsidP="00F33FE8">
      <w:pPr>
        <w:pStyle w:val="Bibliography"/>
      </w:pPr>
      <w:r>
        <w:t xml:space="preserve">OGC (2023): Indexed 3D Scene Layers (I3S), Open Geospatial Consortium, https://www.ogc.org/standard/i3s/ (4. 9. 2023). </w:t>
      </w:r>
    </w:p>
    <w:p w14:paraId="60FBB0BE" w14:textId="77777777" w:rsidR="00F33FE8" w:rsidRDefault="00F33FE8" w:rsidP="00F33FE8">
      <w:pPr>
        <w:pStyle w:val="Bibliography"/>
      </w:pPr>
      <w:r>
        <w:t xml:space="preserve">ONYIMBI, J. R., KOEVA, M., FLACKE, J. (2018): Public Participation Using 3D Web-Based City Models: Opportunities for E-Participation in Kisumu, Kenya. ISPRS International Journal of Geo-Information, 12, 7, 454. </w:t>
      </w:r>
    </w:p>
    <w:p w14:paraId="32B8438A" w14:textId="77777777" w:rsidR="00F33FE8" w:rsidRDefault="00F33FE8" w:rsidP="00F33FE8">
      <w:pPr>
        <w:pStyle w:val="Bibliography"/>
      </w:pPr>
      <w:r>
        <w:t xml:space="preserve">PARACUELLOS, A., MACINTYRE, B. (2018): Progressive WebXR, Mozilla Mixed Reality Blog, https://blog.mozvr.com/progressive-webxr-ar-store/ (8. 11. 2023). </w:t>
      </w:r>
    </w:p>
    <w:p w14:paraId="6203C8CB" w14:textId="77777777" w:rsidR="00F33FE8" w:rsidRDefault="00F33FE8" w:rsidP="00F33FE8">
      <w:pPr>
        <w:pStyle w:val="Bibliography"/>
      </w:pPr>
      <w:r>
        <w:t xml:space="preserve">PEGG, D. (2008): Design Issues with 3D Maps and the Need for 3D Cartographic Design Principles. 11. </w:t>
      </w:r>
    </w:p>
    <w:p w14:paraId="463AEE69" w14:textId="77777777" w:rsidR="00F33FE8" w:rsidRDefault="00F33FE8" w:rsidP="00F33FE8">
      <w:pPr>
        <w:pStyle w:val="Bibliography"/>
      </w:pPr>
      <w:r>
        <w:t xml:space="preserve">PEŇÁK, M. (2017): Výzkum a vývoj webové aplikace pro vizualizaci viditelnosti. Masarykova univerzita, Přírodovědecká fakulta. </w:t>
      </w:r>
    </w:p>
    <w:p w14:paraId="5DD903BD" w14:textId="77777777" w:rsidR="00F33FE8" w:rsidRDefault="00F33FE8" w:rsidP="00F33FE8">
      <w:pPr>
        <w:pStyle w:val="Bibliography"/>
      </w:pPr>
      <w:r>
        <w:t xml:space="preserve">PETERS, R., DUKAI, B., VITALIS, S., LIEMPT, J., STOTER, J. (2021): Automated 3D reconstruction of LoD2 and LoD1 models for all 10 million buildings of the Netherlands. </w:t>
      </w:r>
    </w:p>
    <w:p w14:paraId="69716271" w14:textId="77777777" w:rsidR="00F33FE8" w:rsidRDefault="00F33FE8" w:rsidP="00F33FE8">
      <w:pPr>
        <w:pStyle w:val="Bibliography"/>
      </w:pPr>
      <w:r>
        <w:t xml:space="preserve">PLAČKOVÁ, B. (2022): Využití 3D vizualizací v územním plánování. Masarykova univerzita, Přírodovědecká fakulta. </w:t>
      </w:r>
    </w:p>
    <w:p w14:paraId="3DDA81C3" w14:textId="77777777" w:rsidR="00F33FE8" w:rsidRDefault="00F33FE8" w:rsidP="00F33FE8">
      <w:pPr>
        <w:pStyle w:val="Bibliography"/>
      </w:pPr>
      <w:r>
        <w:lastRenderedPageBreak/>
        <w:t xml:space="preserve">RAFIEE, A., VAN DER MALE, P., DIAS, E., SCHOLTEN, H. (2018): Interactive 3D geodesign tool for multidisciplinary wind turbine planning. Journal of Environmental Management, 205, 107–124. </w:t>
      </w:r>
    </w:p>
    <w:p w14:paraId="02B0E139" w14:textId="77777777" w:rsidR="00F33FE8" w:rsidRDefault="00F33FE8" w:rsidP="00F33FE8">
      <w:pPr>
        <w:pStyle w:val="Bibliography"/>
      </w:pPr>
      <w:r>
        <w:t xml:space="preserve">RAVASZ, J. (2019): Oculus Quest Hand Input, https://jonathanravasz.com/hands.html (11. 10. 2023). </w:t>
      </w:r>
    </w:p>
    <w:p w14:paraId="56BCF0D7" w14:textId="77777777" w:rsidR="00F33FE8" w:rsidRDefault="00F33FE8" w:rsidP="00F33FE8">
      <w:pPr>
        <w:pStyle w:val="Bibliography"/>
      </w:pPr>
      <w:r>
        <w:t xml:space="preserve">ŘEHÁČEK, M. (2020): Building a web-based interactive network visualization in Vue.js. Masarykova univerzita, Fakulta informatiky. </w:t>
      </w:r>
    </w:p>
    <w:p w14:paraId="29705D99" w14:textId="77777777" w:rsidR="00F33FE8" w:rsidRDefault="00F33FE8" w:rsidP="00F33FE8">
      <w:pPr>
        <w:pStyle w:val="Bibliography"/>
      </w:pPr>
      <w:r>
        <w:t xml:space="preserve">REZ BOT (2018): Entity Component System #1. </w:t>
      </w:r>
    </w:p>
    <w:p w14:paraId="56C379DE" w14:textId="77777777" w:rsidR="00F33FE8" w:rsidRDefault="00F33FE8" w:rsidP="00F33FE8">
      <w:pPr>
        <w:pStyle w:val="Bibliography"/>
      </w:pPr>
      <w:r>
        <w:t xml:space="preserve">RITTERBUSCH, G. D., TEICHMANN, M. R. (2023): Defining the Metaverse: A Systematic Literature Review. IEEE Access, 11, 12368–12377. </w:t>
      </w:r>
    </w:p>
    <w:p w14:paraId="242717D6" w14:textId="77777777" w:rsidR="00F33FE8" w:rsidRDefault="00F33FE8" w:rsidP="00F33FE8">
      <w:pPr>
        <w:pStyle w:val="Bibliography"/>
      </w:pPr>
      <w:r>
        <w:t xml:space="preserve">RIVA, G. (2006): Virtual Reality, Wiley encyclopedia of biomedical engineering. In: Wiley encyclopedia of biomedical engineering. John Wiley, Hoboken. </w:t>
      </w:r>
    </w:p>
    <w:p w14:paraId="0ACA2C96" w14:textId="77777777" w:rsidR="00F33FE8" w:rsidRDefault="00F33FE8" w:rsidP="00F33FE8">
      <w:pPr>
        <w:pStyle w:val="Bibliography"/>
      </w:pPr>
      <w:r>
        <w:t xml:space="preserve">ROADTOVR (2023): Google Cardboard Archives, Road to VR, https://www.roadtovr.com/category/google-cardboard/ (11. 10. 2023). </w:t>
      </w:r>
    </w:p>
    <w:p w14:paraId="091D20AE" w14:textId="77777777" w:rsidR="00F33FE8" w:rsidRDefault="00F33FE8" w:rsidP="00F33FE8">
      <w:pPr>
        <w:pStyle w:val="Bibliography"/>
      </w:pPr>
      <w:r>
        <w:t xml:space="preserve">RZESZEWSKI, M., ORYLSKI, M. (2021): Usability of WebXR Visualizations in Urban Planning. ISPRS International Journal of Geo-Information, 11, 10, 721. </w:t>
      </w:r>
    </w:p>
    <w:p w14:paraId="3D7B70CD" w14:textId="77777777" w:rsidR="00F33FE8" w:rsidRDefault="00F33FE8" w:rsidP="00F33FE8">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A34E27" w14:textId="77777777" w:rsidR="00F33FE8" w:rsidRDefault="00F33FE8" w:rsidP="00F33FE8">
      <w:pPr>
        <w:pStyle w:val="Bibliography"/>
      </w:pPr>
      <w:r>
        <w:t xml:space="preserve">SEGUIN, D. (2023): A collection of WebGL and WebGPU frameworks and libraries, Gist, https://gist.github.com/dmnsgn/76878ba6903cf15789b712464875cfdc (2. 11. 2023). </w:t>
      </w:r>
    </w:p>
    <w:p w14:paraId="6AF9F44C" w14:textId="77777777" w:rsidR="00F33FE8" w:rsidRDefault="00F33FE8" w:rsidP="00F33FE8">
      <w:pPr>
        <w:pStyle w:val="Bibliography"/>
      </w:pPr>
      <w:r>
        <w:t xml:space="preserve">SEMMO, A., DÖLLNER, J. (2014): An Interaction Framework for Level-of-Abstraction Visualization of 3D Geovirtual Environments. </w:t>
      </w:r>
    </w:p>
    <w:p w14:paraId="121E086A" w14:textId="77777777" w:rsidR="00F33FE8" w:rsidRDefault="00F33FE8" w:rsidP="00F33FE8">
      <w:pPr>
        <w:pStyle w:val="Bibliography"/>
      </w:pPr>
      <w:r>
        <w:t xml:space="preserve">SERMET, Y., DEMIR, I. (2021): GeospatialVR: A web-based virtual reality framework for collaborative environmental simulations. Computers &amp; Geosciences, 159, 105010. </w:t>
      </w:r>
    </w:p>
    <w:p w14:paraId="25358747" w14:textId="77777777" w:rsidR="00F33FE8" w:rsidRDefault="00F33FE8" w:rsidP="00F33FE8">
      <w:pPr>
        <w:pStyle w:val="Bibliography"/>
      </w:pPr>
      <w:r>
        <w:t xml:space="preserve">SHERIF, T. (2018): The WebGL Graphics Pipeline, https://tsherif.github.io/webgl-presentation/#/13 (17. 9. 2023). </w:t>
      </w:r>
    </w:p>
    <w:p w14:paraId="11936E2F" w14:textId="77777777" w:rsidR="00F33FE8" w:rsidRDefault="00F33FE8" w:rsidP="00F33FE8">
      <w:pPr>
        <w:pStyle w:val="Bibliography"/>
      </w:pPr>
      <w:r>
        <w:t xml:space="preserve">SHERMAN, W. R., CRAIG, A. B. (2019): Understanding virtual reality: interface, application, and design. Morgan Kaufmann, Cambridge, MA. </w:t>
      </w:r>
    </w:p>
    <w:p w14:paraId="5FF6CE2C" w14:textId="77777777" w:rsidR="00F33FE8" w:rsidRDefault="00F33FE8" w:rsidP="00F33FE8">
      <w:pPr>
        <w:pStyle w:val="Bibliography"/>
      </w:pPr>
      <w:r>
        <w:t xml:space="preserve">SLOCUM, T. A. ed. (2014): Thematic cartography and geovisualization. Pearson Education, Harlow. </w:t>
      </w:r>
    </w:p>
    <w:p w14:paraId="1A506AAB" w14:textId="77777777" w:rsidR="00F33FE8" w:rsidRDefault="00F33FE8" w:rsidP="00F33FE8">
      <w:pPr>
        <w:pStyle w:val="Bibliography"/>
      </w:pPr>
      <w:r>
        <w:t xml:space="preserve">SOMMERVILLE, I. (2016): Software engineering. Pearson, Boston Munich. </w:t>
      </w:r>
    </w:p>
    <w:p w14:paraId="1A18DF31" w14:textId="77777777" w:rsidR="00F33FE8" w:rsidRDefault="00F33FE8" w:rsidP="00F33FE8">
      <w:pPr>
        <w:pStyle w:val="Bibliography"/>
      </w:pPr>
      <w:r>
        <w:t xml:space="preserve">STACHON, Z., KUBICEK, P., HERMAN, L. (2020): Virtual and Immersive Environments. Geographic Information Science &amp; Technology Body of Knowledge, Q3, 2020. </w:t>
      </w:r>
    </w:p>
    <w:p w14:paraId="47370FB3" w14:textId="77777777" w:rsidR="00F33FE8" w:rsidRDefault="00F33FE8" w:rsidP="00F33FE8">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6622902" w14:textId="77777777" w:rsidR="00F33FE8" w:rsidRDefault="00F33FE8" w:rsidP="00F33FE8">
      <w:pPr>
        <w:pStyle w:val="Bibliography"/>
      </w:pPr>
      <w:r>
        <w:lastRenderedPageBreak/>
        <w:t xml:space="preserve">STATCOUNTER (2023): Browser Market Share Worldwide, StatCounter Global Stats, https://gs.statcounter.com/browser-market-share (31. 1. 2023). </w:t>
      </w:r>
    </w:p>
    <w:p w14:paraId="1ECC098B" w14:textId="77777777" w:rsidR="00F33FE8" w:rsidRDefault="00F33FE8" w:rsidP="00F33FE8">
      <w:pPr>
        <w:pStyle w:val="Bibliography"/>
      </w:pPr>
      <w:r>
        <w:t xml:space="preserve">TAKLE (2022): VR by the numbers - HMD specs comparison, thevirtualreport.biz, https://www.thevirtualreport.biz/data-and-research/65085/vr-by-the-numbers-hmd-specs-comparison/ (29. 8. 2023). </w:t>
      </w:r>
    </w:p>
    <w:p w14:paraId="1496EED8" w14:textId="77777777" w:rsidR="00F33FE8" w:rsidRDefault="00F33FE8" w:rsidP="00F33FE8">
      <w:pPr>
        <w:pStyle w:val="Bibliography"/>
      </w:pPr>
      <w:r>
        <w:t xml:space="preserve">THREE.JS CONTRIBUTORS (2023a): Camera – three.js docs, https://threejs.org/docs/#api/en/cameras/Camera (21. 9. 2023). </w:t>
      </w:r>
    </w:p>
    <w:p w14:paraId="7D5583AC" w14:textId="77777777" w:rsidR="00F33FE8" w:rsidRDefault="00F33FE8" w:rsidP="00F33FE8">
      <w:pPr>
        <w:pStyle w:val="Bibliography"/>
      </w:pPr>
      <w:r>
        <w:t xml:space="preserve">THREE.JS CONTRIBUTORS (2023b): Lights - three.js manual, https://threejs.org/manual/#en/lights (17. 10. 2023). </w:t>
      </w:r>
    </w:p>
    <w:p w14:paraId="54A947F5" w14:textId="77777777" w:rsidR="00F33FE8" w:rsidRDefault="00F33FE8" w:rsidP="00F33FE8">
      <w:pPr>
        <w:pStyle w:val="Bibliography"/>
      </w:pPr>
      <w:r>
        <w:t xml:space="preserve">THREE.JS CONTRIBUTORS (2023c): Scene – three.js docs, https://threejs.org/docs/#api/en/scenes/Scene (21. 9. 2023). </w:t>
      </w:r>
    </w:p>
    <w:p w14:paraId="7D3A602F" w14:textId="77777777" w:rsidR="00F33FE8" w:rsidRDefault="00F33FE8" w:rsidP="00F33FE8">
      <w:pPr>
        <w:pStyle w:val="Bibliography"/>
      </w:pPr>
      <w:r>
        <w:t xml:space="preserve">THREE.JS CONTRIBUTORS (2023d): Shadows - three.js manual, https://threejs.org/manual/#en/shadows (18. 10. 2023). </w:t>
      </w:r>
    </w:p>
    <w:p w14:paraId="4388F7A4" w14:textId="77777777" w:rsidR="00F33FE8" w:rsidRDefault="00F33FE8" w:rsidP="00F33FE8">
      <w:pPr>
        <w:pStyle w:val="Bibliography"/>
      </w:pPr>
      <w:r>
        <w:t xml:space="preserve">THREE.JS CONTRIBUTORS (2023e): Textures - three.js manual, https://threejs.org/manual/#en/textures#memory (15. 10. 2023). </w:t>
      </w:r>
    </w:p>
    <w:p w14:paraId="78911F1F" w14:textId="77777777" w:rsidR="00F33FE8" w:rsidRDefault="00F33FE8" w:rsidP="00F33FE8">
      <w:pPr>
        <w:pStyle w:val="Bibliography"/>
      </w:pPr>
      <w:r>
        <w:t xml:space="preserve">THREE.JS CONTRIBUTORS (2023f): VR - three.js manual, https://threejs.org/manual/#en/webxr-basics (5. 11. 2023). </w:t>
      </w:r>
    </w:p>
    <w:p w14:paraId="7263F294" w14:textId="77777777" w:rsidR="00F33FE8" w:rsidRDefault="00F33FE8" w:rsidP="00F33FE8">
      <w:pPr>
        <w:pStyle w:val="Bibliography"/>
      </w:pPr>
      <w:r>
        <w:t xml:space="preserve">UGWITZ, P., STACHOŇ, Z., KUBICEK, P. (2021): Building a virtual cartographic museum. Abstracts of the ICA, 3, 1–1. </w:t>
      </w:r>
    </w:p>
    <w:p w14:paraId="7F5DFD97" w14:textId="77777777" w:rsidR="00F33FE8" w:rsidRDefault="00F33FE8" w:rsidP="00F33FE8">
      <w:pPr>
        <w:pStyle w:val="Bibliography"/>
      </w:pPr>
      <w:r>
        <w:t xml:space="preserve">UNITY (2022): Unity - Manual: Types of light, https://docs.unity3d.com/Manual/Lighting.html (17. 10. 2023). </w:t>
      </w:r>
    </w:p>
    <w:p w14:paraId="53D6845D" w14:textId="77777777" w:rsidR="00F33FE8" w:rsidRDefault="00F33FE8" w:rsidP="00F33FE8">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67A0BD06" w14:textId="77777777" w:rsidR="00F33FE8" w:rsidRDefault="00F33FE8" w:rsidP="00F33FE8">
      <w:pPr>
        <w:pStyle w:val="Bibliography"/>
      </w:pPr>
      <w:r>
        <w:t xml:space="preserve">VR Map: Putting OpenStreetMap Data Into a WebVR World Simple GeoData Visualization with A-Frame (2019): </w:t>
      </w:r>
    </w:p>
    <w:p w14:paraId="1C8075D5" w14:textId="77777777" w:rsidR="00F33FE8" w:rsidRDefault="00F33FE8" w:rsidP="00F33FE8">
      <w:pPr>
        <w:pStyle w:val="Bibliography"/>
      </w:pPr>
      <w:r>
        <w:t xml:space="preserve">W3C (2023): Immersive Web Developer Home, https://immersiveweb.dev/ (31. 1. 2023). </w:t>
      </w:r>
    </w:p>
    <w:p w14:paraId="07354061" w14:textId="77777777" w:rsidR="00F33FE8" w:rsidRDefault="00F33FE8" w:rsidP="00F33FE8">
      <w:pPr>
        <w:pStyle w:val="Bibliography"/>
      </w:pPr>
      <w:r>
        <w:t xml:space="preserve">W3SCHOOLS (2023): What is HTML DOM, https://www.w3schools.com/whatis/whatis_htmldom.asp (29. 8. 2023). </w:t>
      </w:r>
    </w:p>
    <w:p w14:paraId="20F36E1B" w14:textId="77777777" w:rsidR="00F33FE8" w:rsidRDefault="00F33FE8" w:rsidP="00F33FE8">
      <w:pPr>
        <w:pStyle w:val="Bibliography"/>
      </w:pPr>
      <w:r>
        <w:t xml:space="preserve">WEBXR (2020): Introduction to WebXR with BabylonJS. </w:t>
      </w:r>
    </w:p>
    <w:p w14:paraId="35D3C35F" w14:textId="77777777" w:rsidR="00F33FE8" w:rsidRDefault="00F33FE8" w:rsidP="00F33FE8">
      <w:pPr>
        <w:pStyle w:val="Bibliography"/>
      </w:pPr>
      <w:r>
        <w:t xml:space="preserve">ŽÁRA, J., BENEŠ, B., FELKEL, P. (2005): Moderní počítačová grafika. Computer Press. </w:t>
      </w:r>
    </w:p>
    <w:p w14:paraId="17FAEAE2" w14:textId="77777777" w:rsidR="00F33FE8" w:rsidRDefault="00F33FE8" w:rsidP="00F33FE8">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43D9D7AB"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06691" w14:textId="77777777" w:rsidR="00F64BC1" w:rsidRDefault="00F64BC1" w:rsidP="0057088F">
      <w:pPr>
        <w:spacing w:after="0" w:line="240" w:lineRule="auto"/>
      </w:pPr>
      <w:r>
        <w:separator/>
      </w:r>
    </w:p>
  </w:endnote>
  <w:endnote w:type="continuationSeparator" w:id="0">
    <w:p w14:paraId="45526956" w14:textId="77777777" w:rsidR="00F64BC1" w:rsidRDefault="00F64BC1"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AFD0B" w14:textId="77777777" w:rsidR="00F64BC1" w:rsidRDefault="00F64BC1" w:rsidP="0057088F">
      <w:pPr>
        <w:spacing w:after="0" w:line="240" w:lineRule="auto"/>
      </w:pPr>
      <w:r>
        <w:separator/>
      </w:r>
    </w:p>
  </w:footnote>
  <w:footnote w:type="continuationSeparator" w:id="0">
    <w:p w14:paraId="78DF8768" w14:textId="77777777" w:rsidR="00F64BC1" w:rsidRDefault="00F64BC1"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6"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2"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6"/>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2"/>
  </w:num>
  <w:num w:numId="13" w16cid:durableId="354035738">
    <w:abstractNumId w:val="63"/>
  </w:num>
  <w:num w:numId="14" w16cid:durableId="395475347">
    <w:abstractNumId w:val="1"/>
  </w:num>
  <w:num w:numId="15" w16cid:durableId="1336884254">
    <w:abstractNumId w:val="32"/>
  </w:num>
  <w:num w:numId="16" w16cid:durableId="757364363">
    <w:abstractNumId w:val="43"/>
  </w:num>
  <w:num w:numId="17" w16cid:durableId="2033720445">
    <w:abstractNumId w:val="64"/>
  </w:num>
  <w:num w:numId="18" w16cid:durableId="837696955">
    <w:abstractNumId w:val="54"/>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50"/>
  </w:num>
  <w:num w:numId="24" w16cid:durableId="13649980">
    <w:abstractNumId w:val="7"/>
  </w:num>
  <w:num w:numId="25" w16cid:durableId="1364744581">
    <w:abstractNumId w:val="16"/>
  </w:num>
  <w:num w:numId="26" w16cid:durableId="1671255231">
    <w:abstractNumId w:val="38"/>
  </w:num>
  <w:num w:numId="27" w16cid:durableId="1198667109">
    <w:abstractNumId w:val="55"/>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8"/>
  </w:num>
  <w:num w:numId="33" w16cid:durableId="1361203164">
    <w:abstractNumId w:val="51"/>
  </w:num>
  <w:num w:numId="34" w16cid:durableId="2136636456">
    <w:abstractNumId w:val="35"/>
  </w:num>
  <w:num w:numId="35" w16cid:durableId="882057253">
    <w:abstractNumId w:val="14"/>
  </w:num>
  <w:num w:numId="36" w16cid:durableId="2002463788">
    <w:abstractNumId w:val="57"/>
  </w:num>
  <w:num w:numId="37" w16cid:durableId="1464738753">
    <w:abstractNumId w:val="22"/>
  </w:num>
  <w:num w:numId="38" w16cid:durableId="1462070677">
    <w:abstractNumId w:val="3"/>
  </w:num>
  <w:num w:numId="39" w16cid:durableId="1886866115">
    <w:abstractNumId w:val="41"/>
  </w:num>
  <w:num w:numId="40" w16cid:durableId="965311621">
    <w:abstractNumId w:val="47"/>
  </w:num>
  <w:num w:numId="41" w16cid:durableId="818768559">
    <w:abstractNumId w:val="53"/>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61"/>
  </w:num>
  <w:num w:numId="49" w16cid:durableId="344286222">
    <w:abstractNumId w:val="46"/>
  </w:num>
  <w:num w:numId="50" w16cid:durableId="586889268">
    <w:abstractNumId w:val="59"/>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9"/>
  </w:num>
  <w:num w:numId="57" w16cid:durableId="2082558311">
    <w:abstractNumId w:val="44"/>
  </w:num>
  <w:num w:numId="58" w16cid:durableId="1871141540">
    <w:abstractNumId w:val="62"/>
  </w:num>
  <w:num w:numId="59" w16cid:durableId="1538816812">
    <w:abstractNumId w:val="11"/>
  </w:num>
  <w:num w:numId="60" w16cid:durableId="747965305">
    <w:abstractNumId w:val="39"/>
  </w:num>
  <w:num w:numId="61" w16cid:durableId="2103643924">
    <w:abstractNumId w:val="5"/>
  </w:num>
  <w:num w:numId="62" w16cid:durableId="457264442">
    <w:abstractNumId w:val="58"/>
  </w:num>
  <w:num w:numId="63" w16cid:durableId="496380383">
    <w:abstractNumId w:val="9"/>
  </w:num>
  <w:num w:numId="64" w16cid:durableId="1291588825">
    <w:abstractNumId w:val="60"/>
  </w:num>
  <w:num w:numId="65" w16cid:durableId="1924559521">
    <w:abstractNumId w:val="45"/>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jendahorak.github.io/a3sixty/" TargetMode="External"/><Relationship Id="rId74" Type="http://schemas.openxmlformats.org/officeDocument/2006/relationships/hyperlink" Target="https://developers.google.com/maps/documentation/tile/use-renderer"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litch.com/edit/" TargetMode="Externa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foam-jumpy-dianella.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interesting-parallel-bit.glitch.me" TargetMode="External"/><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16404</TotalTime>
  <Pages>93</Pages>
  <Words>76189</Words>
  <Characters>434280</Characters>
  <Application>Microsoft Office Word</Application>
  <DocSecurity>0</DocSecurity>
  <Lines>3619</Lines>
  <Paragraphs>1018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191</cp:revision>
  <cp:lastPrinted>2023-11-02T09:14:00Z</cp:lastPrinted>
  <dcterms:created xsi:type="dcterms:W3CDTF">2023-08-27T13:40:00Z</dcterms:created>
  <dcterms:modified xsi:type="dcterms:W3CDTF">2023-12-03T12:31:00Z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id="UkRCbIfX"/&gt;&lt;style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